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94" w:rsidRPr="009E2619" w:rsidRDefault="00E2269A" w:rsidP="009E2619">
      <w:pPr>
        <w:ind w:left="720" w:hanging="72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sub_4484"/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C27794" w:rsidRPr="009E2619">
        <w:rPr>
          <w:rFonts w:ascii="Times New Roman" w:hAnsi="Times New Roman" w:cs="Times New Roman"/>
          <w:b/>
          <w:bCs/>
          <w:sz w:val="36"/>
          <w:szCs w:val="36"/>
        </w:rPr>
        <w:t>ДУМА</w:t>
      </w:r>
    </w:p>
    <w:p w:rsidR="00C27794" w:rsidRPr="009E2619" w:rsidRDefault="00C27794" w:rsidP="009E2619">
      <w:pPr>
        <w:ind w:left="720" w:hanging="72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9E2619">
        <w:rPr>
          <w:rFonts w:ascii="Times New Roman" w:hAnsi="Times New Roman" w:cs="Times New Roman"/>
          <w:b/>
          <w:bCs/>
          <w:sz w:val="36"/>
          <w:szCs w:val="36"/>
        </w:rPr>
        <w:t>Филоновского</w:t>
      </w:r>
      <w:proofErr w:type="spellEnd"/>
      <w:r w:rsidRPr="009E2619">
        <w:rPr>
          <w:rFonts w:ascii="Times New Roman" w:hAnsi="Times New Roman" w:cs="Times New Roman"/>
          <w:b/>
          <w:bCs/>
          <w:sz w:val="36"/>
          <w:szCs w:val="36"/>
        </w:rPr>
        <w:t xml:space="preserve"> сельского поселения</w:t>
      </w:r>
    </w:p>
    <w:p w:rsidR="00C27794" w:rsidRPr="009E2619" w:rsidRDefault="00C27794" w:rsidP="009E2619">
      <w:pPr>
        <w:ind w:left="720" w:hanging="7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E2619">
        <w:rPr>
          <w:rFonts w:ascii="Times New Roman" w:hAnsi="Times New Roman" w:cs="Times New Roman"/>
          <w:b/>
          <w:bCs/>
          <w:sz w:val="36"/>
          <w:szCs w:val="36"/>
        </w:rPr>
        <w:t>Новоаннинского муниципального района</w:t>
      </w:r>
    </w:p>
    <w:p w:rsidR="00C27794" w:rsidRPr="00DF6AC3" w:rsidRDefault="00C27794" w:rsidP="009E2619">
      <w:pPr>
        <w:pStyle w:val="1"/>
        <w:ind w:left="720" w:hanging="720"/>
        <w:rPr>
          <w:rFonts w:ascii="Times New Roman" w:hAnsi="Times New Roman" w:cs="Times New Roman"/>
          <w:bCs w:val="0"/>
          <w:color w:val="000000"/>
          <w:sz w:val="36"/>
          <w:szCs w:val="36"/>
        </w:rPr>
      </w:pPr>
      <w:r w:rsidRPr="009E2619">
        <w:rPr>
          <w:rFonts w:ascii="Times New Roman" w:hAnsi="Times New Roman" w:cs="Times New Roman"/>
          <w:bCs w:val="0"/>
          <w:color w:val="000000"/>
          <w:sz w:val="36"/>
          <w:szCs w:val="36"/>
        </w:rPr>
        <w:t>Волгоградской области</w:t>
      </w:r>
    </w:p>
    <w:p w:rsidR="00C27794" w:rsidRPr="00C27794" w:rsidRDefault="00E76A55" w:rsidP="00C27794">
      <w:pPr>
        <w:rPr>
          <w:rFonts w:ascii="Times New Roman" w:hAnsi="Times New Roman" w:cs="Times New Roman"/>
        </w:rPr>
      </w:pPr>
      <w:r w:rsidRPr="00E76A55">
        <w:rPr>
          <w:noProof/>
        </w:rPr>
        <w:pict>
          <v:line id="_x0000_s1026" style="position:absolute;left:0;text-align:left;z-index:1" from="12pt,1.6pt" to="468pt,1.6pt" strokeweight="4.5pt">
            <v:stroke linestyle="thickThin"/>
          </v:line>
        </w:pict>
      </w:r>
    </w:p>
    <w:p w:rsidR="00C27794" w:rsidRPr="00C27794" w:rsidRDefault="00C27794" w:rsidP="00C277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C27794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C27794"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C27794" w:rsidRPr="00C27794" w:rsidRDefault="00C27794" w:rsidP="00C277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27794" w:rsidRDefault="00C27794" w:rsidP="00C27794">
      <w:pPr>
        <w:rPr>
          <w:rFonts w:ascii="Times New Roman" w:hAnsi="Times New Roman" w:cs="Times New Roman"/>
          <w:sz w:val="28"/>
          <w:szCs w:val="28"/>
        </w:rPr>
      </w:pPr>
      <w:r w:rsidRPr="00C27794">
        <w:rPr>
          <w:rFonts w:ascii="Times New Roman" w:hAnsi="Times New Roman" w:cs="Times New Roman"/>
          <w:sz w:val="28"/>
          <w:szCs w:val="28"/>
        </w:rPr>
        <w:t xml:space="preserve">от </w:t>
      </w:r>
      <w:r w:rsidR="00EB25D5">
        <w:rPr>
          <w:rFonts w:ascii="Times New Roman" w:hAnsi="Times New Roman" w:cs="Times New Roman"/>
          <w:sz w:val="28"/>
          <w:szCs w:val="28"/>
        </w:rPr>
        <w:t>10 ноября</w:t>
      </w:r>
      <w:r w:rsidR="0071206C">
        <w:rPr>
          <w:rFonts w:ascii="Times New Roman" w:hAnsi="Times New Roman" w:cs="Times New Roman"/>
          <w:sz w:val="28"/>
          <w:szCs w:val="28"/>
        </w:rPr>
        <w:t xml:space="preserve"> </w:t>
      </w:r>
      <w:r w:rsidRPr="00C27794">
        <w:rPr>
          <w:rFonts w:ascii="Times New Roman" w:hAnsi="Times New Roman" w:cs="Times New Roman"/>
          <w:sz w:val="28"/>
          <w:szCs w:val="28"/>
        </w:rPr>
        <w:t xml:space="preserve"> 20</w:t>
      </w:r>
      <w:r w:rsidR="0071206C">
        <w:rPr>
          <w:rFonts w:ascii="Times New Roman" w:hAnsi="Times New Roman" w:cs="Times New Roman"/>
          <w:sz w:val="28"/>
          <w:szCs w:val="28"/>
        </w:rPr>
        <w:t>10</w:t>
      </w:r>
      <w:r w:rsidRPr="00C27794">
        <w:rPr>
          <w:rFonts w:ascii="Times New Roman" w:hAnsi="Times New Roman" w:cs="Times New Roman"/>
          <w:sz w:val="28"/>
          <w:szCs w:val="28"/>
        </w:rPr>
        <w:t xml:space="preserve"> г.</w:t>
      </w:r>
      <w:r w:rsidRPr="00C2779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№  </w:t>
      </w:r>
      <w:r w:rsidR="00B63CBE">
        <w:rPr>
          <w:rFonts w:ascii="Times New Roman" w:hAnsi="Times New Roman" w:cs="Times New Roman"/>
          <w:sz w:val="28"/>
          <w:szCs w:val="28"/>
        </w:rPr>
        <w:t>12/53</w:t>
      </w:r>
    </w:p>
    <w:p w:rsidR="00DF6AC3" w:rsidRPr="00C27794" w:rsidRDefault="00DF6AC3" w:rsidP="00C27794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185A26" w:rsidRPr="00B63CBE" w:rsidRDefault="00185A26" w:rsidP="00AE2C50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3CBE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="00D16C83" w:rsidRPr="00B63CBE">
        <w:rPr>
          <w:rFonts w:ascii="Times New Roman" w:hAnsi="Times New Roman" w:cs="Times New Roman"/>
          <w:color w:val="auto"/>
          <w:sz w:val="28"/>
          <w:szCs w:val="28"/>
        </w:rPr>
        <w:t xml:space="preserve">внесении изменений в решение Думы </w:t>
      </w:r>
      <w:proofErr w:type="spellStart"/>
      <w:r w:rsidR="00D16C83" w:rsidRPr="00B63CBE">
        <w:rPr>
          <w:rFonts w:ascii="Times New Roman" w:hAnsi="Times New Roman" w:cs="Times New Roman"/>
          <w:color w:val="auto"/>
          <w:sz w:val="28"/>
          <w:szCs w:val="28"/>
        </w:rPr>
        <w:t>Филоновского</w:t>
      </w:r>
      <w:proofErr w:type="spellEnd"/>
      <w:r w:rsidR="00D16C83" w:rsidRPr="00B63CBE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Новоаннинского муниципального района Волгоградской области от 28</w:t>
      </w:r>
      <w:r w:rsidR="00B63CBE">
        <w:rPr>
          <w:rFonts w:ascii="Times New Roman" w:hAnsi="Times New Roman" w:cs="Times New Roman"/>
          <w:color w:val="auto"/>
          <w:sz w:val="28"/>
          <w:szCs w:val="28"/>
        </w:rPr>
        <w:t xml:space="preserve"> с</w:t>
      </w:r>
      <w:r w:rsidR="00D16C83" w:rsidRPr="00B63CBE">
        <w:rPr>
          <w:rFonts w:ascii="Times New Roman" w:hAnsi="Times New Roman" w:cs="Times New Roman"/>
          <w:color w:val="auto"/>
          <w:sz w:val="28"/>
          <w:szCs w:val="28"/>
        </w:rPr>
        <w:t xml:space="preserve">ентября 2009 года № 48/164 «О </w:t>
      </w:r>
      <w:proofErr w:type="gramStart"/>
      <w:r w:rsidR="00D16C83" w:rsidRPr="00B63CBE">
        <w:rPr>
          <w:rFonts w:ascii="Times New Roman" w:hAnsi="Times New Roman" w:cs="Times New Roman"/>
          <w:color w:val="auto"/>
          <w:sz w:val="28"/>
          <w:szCs w:val="28"/>
        </w:rPr>
        <w:t>положении</w:t>
      </w:r>
      <w:proofErr w:type="gramEnd"/>
      <w:r w:rsidR="00D16C83" w:rsidRPr="00B63CBE">
        <w:rPr>
          <w:rFonts w:ascii="Times New Roman" w:hAnsi="Times New Roman" w:cs="Times New Roman"/>
          <w:color w:val="auto"/>
          <w:sz w:val="28"/>
          <w:szCs w:val="28"/>
        </w:rPr>
        <w:t xml:space="preserve"> о порядке осуществления ежемесячных и иных дополнительных выплат муниципальным служащим, видах поощрений муниципальных служащих, замещающих должности муниципальной службы в органах местного самоуправления </w:t>
      </w:r>
      <w:proofErr w:type="spellStart"/>
      <w:r w:rsidR="00D16C83" w:rsidRPr="00B63CBE">
        <w:rPr>
          <w:rFonts w:ascii="Times New Roman" w:hAnsi="Times New Roman" w:cs="Times New Roman"/>
          <w:color w:val="auto"/>
          <w:sz w:val="28"/>
          <w:szCs w:val="28"/>
        </w:rPr>
        <w:t>Филоновского</w:t>
      </w:r>
      <w:proofErr w:type="spellEnd"/>
      <w:r w:rsidR="00D16C83" w:rsidRPr="00B63CBE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Новоаннинского муниципального района </w:t>
      </w:r>
      <w:r w:rsidR="00B63CBE">
        <w:rPr>
          <w:rFonts w:ascii="Times New Roman" w:hAnsi="Times New Roman" w:cs="Times New Roman"/>
          <w:color w:val="auto"/>
          <w:sz w:val="28"/>
          <w:szCs w:val="28"/>
        </w:rPr>
        <w:t xml:space="preserve"> В</w:t>
      </w:r>
      <w:r w:rsidR="00D16C83" w:rsidRPr="00B63CBE">
        <w:rPr>
          <w:rFonts w:ascii="Times New Roman" w:hAnsi="Times New Roman" w:cs="Times New Roman"/>
          <w:color w:val="auto"/>
          <w:sz w:val="28"/>
          <w:szCs w:val="28"/>
        </w:rPr>
        <w:t>олгоградской области, и порядке их применения» (в редакции решения от 28 октября 2009</w:t>
      </w:r>
      <w:r w:rsidR="00B63CB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16C83" w:rsidRPr="00B63CBE">
        <w:rPr>
          <w:rFonts w:ascii="Times New Roman" w:hAnsi="Times New Roman" w:cs="Times New Roman"/>
          <w:color w:val="auto"/>
          <w:sz w:val="28"/>
          <w:szCs w:val="28"/>
        </w:rPr>
        <w:t>г. № 1/7)</w:t>
      </w:r>
      <w:r w:rsidRPr="00B63CBE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EB25D5" w:rsidRPr="00B63CBE" w:rsidRDefault="00D16C83" w:rsidP="00D16C83">
      <w:pPr>
        <w:widowControl/>
        <w:rPr>
          <w:rFonts w:ascii="Times New Roman" w:hAnsi="Times New Roman" w:cs="Times New Roman"/>
          <w:sz w:val="28"/>
          <w:szCs w:val="28"/>
        </w:rPr>
      </w:pPr>
      <w:r w:rsidRPr="00B63CBE">
        <w:rPr>
          <w:rFonts w:ascii="Times New Roman" w:hAnsi="Times New Roman" w:cs="Times New Roman"/>
          <w:sz w:val="28"/>
          <w:szCs w:val="28"/>
        </w:rPr>
        <w:t xml:space="preserve">Рассмотрев заключение юридической экспертизы государственно-правового управления аппарата Главы Администрации Волгоградской области от </w:t>
      </w:r>
      <w:r w:rsidR="004B2751" w:rsidRPr="00B63CBE">
        <w:rPr>
          <w:rFonts w:ascii="Times New Roman" w:hAnsi="Times New Roman" w:cs="Times New Roman"/>
          <w:sz w:val="28"/>
          <w:szCs w:val="28"/>
        </w:rPr>
        <w:t>11</w:t>
      </w:r>
      <w:r w:rsidRPr="00B63CBE">
        <w:rPr>
          <w:rFonts w:ascii="Times New Roman" w:hAnsi="Times New Roman" w:cs="Times New Roman"/>
          <w:sz w:val="28"/>
          <w:szCs w:val="28"/>
        </w:rPr>
        <w:t xml:space="preserve"> августа 2010 г. N </w:t>
      </w:r>
      <w:r w:rsidR="004B2751" w:rsidRPr="00B63CBE">
        <w:rPr>
          <w:rFonts w:ascii="Times New Roman" w:hAnsi="Times New Roman" w:cs="Times New Roman"/>
          <w:sz w:val="28"/>
          <w:szCs w:val="28"/>
        </w:rPr>
        <w:t>2486</w:t>
      </w:r>
      <w:r w:rsidRPr="00B63CBE">
        <w:rPr>
          <w:rFonts w:ascii="Times New Roman" w:hAnsi="Times New Roman" w:cs="Times New Roman"/>
          <w:sz w:val="28"/>
          <w:szCs w:val="28"/>
        </w:rPr>
        <w:t xml:space="preserve"> на решение Думы </w:t>
      </w:r>
      <w:proofErr w:type="spellStart"/>
      <w:r w:rsidRPr="00B63CBE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B63CBE">
        <w:rPr>
          <w:rFonts w:ascii="Times New Roman" w:hAnsi="Times New Roman" w:cs="Times New Roman"/>
          <w:sz w:val="28"/>
          <w:szCs w:val="28"/>
        </w:rPr>
        <w:t xml:space="preserve"> сельского поселения Новоаннинского муниципального района Волгоградской области от 28 сентября 2009 года № 48/164 «О </w:t>
      </w:r>
      <w:proofErr w:type="gramStart"/>
      <w:r w:rsidRPr="00B63CBE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B63CBE">
        <w:rPr>
          <w:rFonts w:ascii="Times New Roman" w:hAnsi="Times New Roman" w:cs="Times New Roman"/>
          <w:sz w:val="28"/>
          <w:szCs w:val="28"/>
        </w:rPr>
        <w:t xml:space="preserve"> о порядке осуществления ежемесячных и иных дополнительных выплат муниципальным служащим, видах поощрений муниципальных служащих, замещающих должности муниципальной службы в органах местного самоуправления </w:t>
      </w:r>
      <w:proofErr w:type="spellStart"/>
      <w:r w:rsidRPr="00B63CBE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B63CBE">
        <w:rPr>
          <w:rFonts w:ascii="Times New Roman" w:hAnsi="Times New Roman" w:cs="Times New Roman"/>
          <w:sz w:val="28"/>
          <w:szCs w:val="28"/>
        </w:rPr>
        <w:t xml:space="preserve"> сельского поселения Новоаннинского муниципального района Волгоградской области, и порядке их применения» (в редакции решения от 28 октября 2009г. № 1/7)</w:t>
      </w:r>
      <w:r w:rsidR="00B7296D" w:rsidRPr="00B63CBE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B63CBE">
        <w:rPr>
          <w:rFonts w:ascii="Times New Roman" w:hAnsi="Times New Roman" w:cs="Times New Roman"/>
          <w:sz w:val="28"/>
          <w:szCs w:val="28"/>
        </w:rPr>
        <w:t xml:space="preserve"> на предмет соответствия действующему законодательству и правилам юридической техники</w:t>
      </w:r>
      <w:r w:rsidR="00185A26" w:rsidRPr="00B63CB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85A26" w:rsidRPr="00B63CBE" w:rsidRDefault="00185A26" w:rsidP="00185A26">
      <w:pPr>
        <w:rPr>
          <w:rFonts w:ascii="Times New Roman" w:hAnsi="Times New Roman" w:cs="Times New Roman"/>
          <w:b/>
          <w:sz w:val="28"/>
          <w:szCs w:val="28"/>
        </w:rPr>
      </w:pPr>
      <w:r w:rsidRPr="00B63CBE">
        <w:rPr>
          <w:rFonts w:ascii="Times New Roman" w:hAnsi="Times New Roman" w:cs="Times New Roman"/>
          <w:b/>
          <w:sz w:val="28"/>
          <w:szCs w:val="28"/>
        </w:rPr>
        <w:t>Дума</w:t>
      </w:r>
      <w:r w:rsidR="00EB25D5" w:rsidRPr="00B63C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B25D5" w:rsidRPr="00B63CBE">
        <w:rPr>
          <w:rFonts w:ascii="Times New Roman" w:hAnsi="Times New Roman" w:cs="Times New Roman"/>
          <w:b/>
          <w:sz w:val="28"/>
          <w:szCs w:val="28"/>
        </w:rPr>
        <w:t>Филоновского</w:t>
      </w:r>
      <w:proofErr w:type="spellEnd"/>
      <w:r w:rsidR="00EB25D5" w:rsidRPr="00B63CB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Pr="00B63CBE">
        <w:rPr>
          <w:rFonts w:ascii="Times New Roman" w:hAnsi="Times New Roman" w:cs="Times New Roman"/>
          <w:b/>
          <w:sz w:val="28"/>
          <w:szCs w:val="28"/>
        </w:rPr>
        <w:t xml:space="preserve"> решила:</w:t>
      </w:r>
    </w:p>
    <w:p w:rsidR="001B0239" w:rsidRPr="00B63CBE" w:rsidRDefault="00D019E3" w:rsidP="001B0239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B63CBE">
        <w:rPr>
          <w:rFonts w:ascii="Times New Roman" w:hAnsi="Times New Roman" w:cs="Times New Roman"/>
          <w:sz w:val="28"/>
          <w:szCs w:val="28"/>
        </w:rPr>
        <w:t xml:space="preserve"> Внести в решение Думы </w:t>
      </w:r>
      <w:proofErr w:type="spellStart"/>
      <w:r w:rsidRPr="00B63CBE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B63CBE">
        <w:rPr>
          <w:rFonts w:ascii="Times New Roman" w:hAnsi="Times New Roman" w:cs="Times New Roman"/>
          <w:sz w:val="28"/>
          <w:szCs w:val="28"/>
        </w:rPr>
        <w:t xml:space="preserve"> сельского поселения Новоаннинского муниципального района Волгоградской области от 28 сентября 2009 года № 48/164 «О положении о порядке осуществления ежемесячных и иных дополнительных выплат муниципальным служащим, видах поощрений муниципальных служащих, замещающих должности муниципальной службы в органах местного самоуправления </w:t>
      </w:r>
      <w:proofErr w:type="spellStart"/>
      <w:r w:rsidRPr="00B63CBE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B63CBE">
        <w:rPr>
          <w:rFonts w:ascii="Times New Roman" w:hAnsi="Times New Roman" w:cs="Times New Roman"/>
          <w:sz w:val="28"/>
          <w:szCs w:val="28"/>
        </w:rPr>
        <w:t xml:space="preserve"> сельского поселения Новоаннинского муниципального района Волгоградской области, и порядке их применения» </w:t>
      </w:r>
      <w:proofErr w:type="gramStart"/>
      <w:r w:rsidRPr="00B63CB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63CBE">
        <w:rPr>
          <w:rFonts w:ascii="Times New Roman" w:hAnsi="Times New Roman" w:cs="Times New Roman"/>
          <w:sz w:val="28"/>
          <w:szCs w:val="28"/>
        </w:rPr>
        <w:t xml:space="preserve">в редакции решения от 28 октября 2009г. № 1/7) (далее – Положение) следующие изменения и дополнения: </w:t>
      </w:r>
    </w:p>
    <w:p w:rsidR="004B2751" w:rsidRPr="00B63CBE" w:rsidRDefault="004B2751" w:rsidP="004B2751">
      <w:pPr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63CBE">
        <w:rPr>
          <w:rFonts w:ascii="Times New Roman" w:hAnsi="Times New Roman" w:cs="Times New Roman"/>
          <w:sz w:val="28"/>
          <w:szCs w:val="28"/>
        </w:rPr>
        <w:t xml:space="preserve">Пункт 1 Раздела 2 Положения изложить в новой редакции: «1. </w:t>
      </w:r>
      <w:r w:rsidRPr="00B63CBE">
        <w:rPr>
          <w:rFonts w:ascii="Times New Roman" w:hAnsi="Times New Roman" w:cs="Times New Roman"/>
          <w:sz w:val="28"/>
          <w:szCs w:val="28"/>
        </w:rPr>
        <w:lastRenderedPageBreak/>
        <w:t>Минимальный размер ежемесячной надбавки за особые условия муниципальной службы устанавливается всем муниципальным служащим</w:t>
      </w:r>
      <w:r w:rsidR="006E5BBE">
        <w:rPr>
          <w:rFonts w:ascii="Times New Roman" w:hAnsi="Times New Roman" w:cs="Times New Roman"/>
          <w:sz w:val="28"/>
          <w:szCs w:val="28"/>
        </w:rPr>
        <w:t xml:space="preserve"> замещающим старшие должности муниципальной службы в размере 40 % к      должностному окладу, всем муниципальным служащим замещающим младшие должности муниципальной службы  в размере 30 % к должностному окладу</w:t>
      </w:r>
      <w:r w:rsidRPr="00B63CBE">
        <w:rPr>
          <w:rFonts w:ascii="Times New Roman" w:hAnsi="Times New Roman" w:cs="Times New Roman"/>
          <w:sz w:val="28"/>
          <w:szCs w:val="28"/>
        </w:rPr>
        <w:t xml:space="preserve"> в целях их материального стимулирования.</w:t>
      </w:r>
    </w:p>
    <w:p w:rsidR="004B2751" w:rsidRPr="00B63CBE" w:rsidRDefault="004B2751" w:rsidP="004B2751">
      <w:pPr>
        <w:rPr>
          <w:rFonts w:ascii="Times New Roman" w:hAnsi="Times New Roman" w:cs="Times New Roman"/>
          <w:sz w:val="28"/>
          <w:szCs w:val="28"/>
        </w:rPr>
      </w:pPr>
      <w:r w:rsidRPr="00B63CBE">
        <w:rPr>
          <w:rFonts w:ascii="Times New Roman" w:hAnsi="Times New Roman" w:cs="Times New Roman"/>
          <w:sz w:val="28"/>
          <w:szCs w:val="28"/>
        </w:rPr>
        <w:t xml:space="preserve">Повышенный размер ежемесячной надбавки за особые условия муниципальной службы (вплоть до максимального размера) устанавливается для материального стимулирования наиболее квалифицированных, компетентных, ответственных и инициативных муниципальных служащих, исполняющих свои функциональные обязанности в условиях, отличающихся </w:t>
      </w:r>
      <w:proofErr w:type="gramStart"/>
      <w:r w:rsidRPr="00B63CB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63CBE">
        <w:rPr>
          <w:rFonts w:ascii="Times New Roman" w:hAnsi="Times New Roman" w:cs="Times New Roman"/>
          <w:sz w:val="28"/>
          <w:szCs w:val="28"/>
        </w:rPr>
        <w:t xml:space="preserve"> нормальных.</w:t>
      </w:r>
    </w:p>
    <w:p w:rsidR="001B0239" w:rsidRPr="00B63CBE" w:rsidRDefault="001B0239" w:rsidP="001B0239">
      <w:pPr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63CBE">
        <w:rPr>
          <w:rFonts w:ascii="Times New Roman" w:hAnsi="Times New Roman" w:cs="Times New Roman"/>
          <w:sz w:val="28"/>
          <w:szCs w:val="28"/>
        </w:rPr>
        <w:t>Исключить пункты 2-11 Раздела 3 Положения.</w:t>
      </w:r>
    </w:p>
    <w:p w:rsidR="004B2751" w:rsidRPr="00B63CBE" w:rsidRDefault="004B2751" w:rsidP="001B0239">
      <w:pPr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63CBE">
        <w:rPr>
          <w:rFonts w:ascii="Times New Roman" w:hAnsi="Times New Roman" w:cs="Times New Roman"/>
          <w:sz w:val="28"/>
          <w:szCs w:val="28"/>
        </w:rPr>
        <w:t>В пункте 4 Раздела 5 и пункте 1 Раздела 6 Положения  исключить слова «не более».</w:t>
      </w:r>
    </w:p>
    <w:p w:rsidR="004B2751" w:rsidRPr="00B63CBE" w:rsidRDefault="004B2751" w:rsidP="001B0239">
      <w:pPr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63CBE">
        <w:rPr>
          <w:rFonts w:ascii="Times New Roman" w:hAnsi="Times New Roman" w:cs="Times New Roman"/>
          <w:sz w:val="28"/>
          <w:szCs w:val="28"/>
        </w:rPr>
        <w:t xml:space="preserve">В </w:t>
      </w:r>
      <w:r w:rsidR="00B63CBE" w:rsidRPr="00B63CBE">
        <w:rPr>
          <w:rFonts w:ascii="Times New Roman" w:hAnsi="Times New Roman" w:cs="Times New Roman"/>
          <w:sz w:val="28"/>
          <w:szCs w:val="28"/>
        </w:rPr>
        <w:t>тексте Положения слова «Статья 3.1. Порядок выплаты муниципальным служащим» заменить словами  «3.1. Порядок выплаты муниципальным служащим».</w:t>
      </w:r>
    </w:p>
    <w:p w:rsidR="00185A26" w:rsidRPr="00B63CBE" w:rsidRDefault="00D019E3" w:rsidP="00185A26">
      <w:pPr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  <w:r w:rsidRPr="00B63CBE">
        <w:rPr>
          <w:rFonts w:ascii="Times New Roman" w:hAnsi="Times New Roman" w:cs="Times New Roman"/>
          <w:sz w:val="28"/>
          <w:szCs w:val="28"/>
        </w:rPr>
        <w:t>2</w:t>
      </w:r>
      <w:r w:rsidR="00185A26" w:rsidRPr="00B63CBE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официальном издании "</w:t>
      </w:r>
      <w:r w:rsidR="009E2619" w:rsidRPr="00B63CBE">
        <w:rPr>
          <w:rFonts w:ascii="Times New Roman" w:hAnsi="Times New Roman" w:cs="Times New Roman"/>
          <w:sz w:val="28"/>
          <w:szCs w:val="28"/>
        </w:rPr>
        <w:t xml:space="preserve">Сельский </w:t>
      </w:r>
      <w:r w:rsidR="00185A26" w:rsidRPr="00B63CBE">
        <w:rPr>
          <w:rFonts w:ascii="Times New Roman" w:hAnsi="Times New Roman" w:cs="Times New Roman"/>
          <w:sz w:val="28"/>
          <w:szCs w:val="28"/>
        </w:rPr>
        <w:t xml:space="preserve"> вестник".</w:t>
      </w:r>
    </w:p>
    <w:p w:rsidR="00185A26" w:rsidRPr="00B63CBE" w:rsidRDefault="00D019E3" w:rsidP="00185A26">
      <w:pPr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 w:rsidRPr="00B63CBE">
        <w:rPr>
          <w:rFonts w:ascii="Times New Roman" w:hAnsi="Times New Roman" w:cs="Times New Roman"/>
          <w:sz w:val="28"/>
          <w:szCs w:val="28"/>
        </w:rPr>
        <w:t>3</w:t>
      </w:r>
      <w:r w:rsidR="00185A26" w:rsidRPr="00B63CBE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</w:t>
      </w:r>
      <w:r w:rsidRPr="00B63CBE">
        <w:rPr>
          <w:rFonts w:ascii="Times New Roman" w:hAnsi="Times New Roman" w:cs="Times New Roman"/>
          <w:sz w:val="28"/>
          <w:szCs w:val="28"/>
        </w:rPr>
        <w:t>принятия</w:t>
      </w:r>
      <w:r w:rsidR="00185A26" w:rsidRPr="00B63CBE">
        <w:rPr>
          <w:rFonts w:ascii="Times New Roman" w:hAnsi="Times New Roman" w:cs="Times New Roman"/>
          <w:sz w:val="28"/>
          <w:szCs w:val="28"/>
        </w:rPr>
        <w:t>.</w:t>
      </w:r>
    </w:p>
    <w:p w:rsidR="00185A26" w:rsidRPr="00B63CBE" w:rsidRDefault="00D019E3" w:rsidP="00185A26">
      <w:pPr>
        <w:rPr>
          <w:rFonts w:ascii="Times New Roman" w:hAnsi="Times New Roman" w:cs="Times New Roman"/>
          <w:sz w:val="28"/>
          <w:szCs w:val="28"/>
        </w:rPr>
      </w:pPr>
      <w:bookmarkStart w:id="4" w:name="sub_5"/>
      <w:bookmarkEnd w:id="3"/>
      <w:r w:rsidRPr="00B63CBE">
        <w:rPr>
          <w:rFonts w:ascii="Times New Roman" w:hAnsi="Times New Roman" w:cs="Times New Roman"/>
          <w:sz w:val="28"/>
          <w:szCs w:val="28"/>
        </w:rPr>
        <w:t>4</w:t>
      </w:r>
      <w:r w:rsidR="00B63C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3CBE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185A26" w:rsidRPr="00B63CBE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185A26" w:rsidRPr="00B63CBE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Думы </w:t>
      </w:r>
      <w:r w:rsidRPr="00B63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CBE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B63CB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185A26" w:rsidRPr="00B63CBE">
        <w:rPr>
          <w:rFonts w:ascii="Times New Roman" w:hAnsi="Times New Roman" w:cs="Times New Roman"/>
          <w:sz w:val="28"/>
          <w:szCs w:val="28"/>
        </w:rPr>
        <w:t>по бюджетной, налоговой и финансовой политике (</w:t>
      </w:r>
      <w:r w:rsidR="009E2619" w:rsidRPr="00B63CBE">
        <w:rPr>
          <w:rFonts w:ascii="Times New Roman" w:hAnsi="Times New Roman" w:cs="Times New Roman"/>
          <w:sz w:val="28"/>
          <w:szCs w:val="28"/>
        </w:rPr>
        <w:t>Юсупова М.А.</w:t>
      </w:r>
      <w:r w:rsidR="00185A26" w:rsidRPr="00B63CBE">
        <w:rPr>
          <w:rFonts w:ascii="Times New Roman" w:hAnsi="Times New Roman" w:cs="Times New Roman"/>
          <w:sz w:val="28"/>
          <w:szCs w:val="28"/>
        </w:rPr>
        <w:t>).</w:t>
      </w:r>
    </w:p>
    <w:bookmarkEnd w:id="4"/>
    <w:p w:rsidR="00185A26" w:rsidRPr="00B63CBE" w:rsidRDefault="00185A26" w:rsidP="00B63CBE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/>
      </w:tblPr>
      <w:tblGrid>
        <w:gridCol w:w="4960"/>
        <w:gridCol w:w="4960"/>
      </w:tblGrid>
      <w:tr w:rsidR="00185A26" w:rsidRPr="00B63CBE" w:rsidTr="0064768F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2619" w:rsidRPr="00B63CBE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B63CBE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B63CBE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B63CBE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B63CBE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B63CBE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B63CBE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B63CBE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B63CBE" w:rsidRDefault="00185A26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63CB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9E2619" w:rsidRPr="00B63CBE">
              <w:rPr>
                <w:rFonts w:ascii="Times New Roman" w:eastAsiaTheme="minorEastAsia" w:hAnsi="Times New Roman" w:cs="Times New Roman"/>
                <w:sz w:val="28"/>
                <w:szCs w:val="28"/>
              </w:rPr>
              <w:t>Филоновского</w:t>
            </w:r>
            <w:proofErr w:type="spellEnd"/>
            <w:r w:rsidR="009E2619" w:rsidRPr="00B63CB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85A26" w:rsidRPr="00B63CBE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63CBE">
              <w:rPr>
                <w:rFonts w:ascii="Times New Roman" w:eastAsiaTheme="minorEastAsia" w:hAnsi="Times New Roman" w:cs="Times New Roman"/>
                <w:sz w:val="28"/>
                <w:szCs w:val="28"/>
              </w:rPr>
              <w:t>сельского поселения</w:t>
            </w:r>
            <w:r w:rsidR="00185A26" w:rsidRPr="00B63CB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A26" w:rsidRPr="00B63CBE" w:rsidRDefault="009E2619" w:rsidP="0064768F">
            <w:pPr>
              <w:pStyle w:val="ae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63CB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B63CBE">
              <w:rPr>
                <w:rFonts w:ascii="Times New Roman" w:eastAsiaTheme="minorEastAsia" w:hAnsi="Times New Roman" w:cs="Times New Roman"/>
                <w:sz w:val="28"/>
                <w:szCs w:val="28"/>
              </w:rPr>
              <w:t>Саломатин</w:t>
            </w:r>
            <w:proofErr w:type="spellEnd"/>
          </w:p>
        </w:tc>
      </w:tr>
    </w:tbl>
    <w:p w:rsidR="009E2619" w:rsidRDefault="009E2619" w:rsidP="00185A26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9E2619" w:rsidRDefault="009E2619" w:rsidP="00185A26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9E2619" w:rsidRDefault="009E2619" w:rsidP="00185A26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9E2619" w:rsidRDefault="009E2619" w:rsidP="00185A26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9E2619" w:rsidRDefault="009E2619" w:rsidP="00185A26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6F2178" w:rsidRPr="009E2619" w:rsidRDefault="006F2178">
      <w:pPr>
        <w:rPr>
          <w:rFonts w:ascii="Times New Roman" w:hAnsi="Times New Roman" w:cs="Times New Roman"/>
          <w:sz w:val="24"/>
          <w:szCs w:val="24"/>
        </w:rPr>
      </w:pPr>
    </w:p>
    <w:p w:rsidR="006F2178" w:rsidRPr="009E2619" w:rsidRDefault="006F2178">
      <w:pPr>
        <w:rPr>
          <w:rFonts w:ascii="Times New Roman" w:hAnsi="Times New Roman" w:cs="Times New Roman"/>
          <w:sz w:val="24"/>
          <w:szCs w:val="24"/>
        </w:rPr>
      </w:pPr>
    </w:p>
    <w:p w:rsidR="006F2178" w:rsidRPr="009E2619" w:rsidRDefault="006F217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Look w:val="0000"/>
      </w:tblPr>
      <w:tblGrid>
        <w:gridCol w:w="6204"/>
        <w:gridCol w:w="4110"/>
      </w:tblGrid>
      <w:tr w:rsidR="0038593B" w:rsidRPr="009E2619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8593B" w:rsidRPr="009E2619" w:rsidRDefault="0038593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8593B" w:rsidRPr="009E2619" w:rsidRDefault="0038593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7794" w:rsidRDefault="00C27794">
      <w:pPr>
        <w:jc w:val="right"/>
        <w:rPr>
          <w:rFonts w:ascii="Times New Roman" w:hAnsi="Times New Roman" w:cs="Times New Roman"/>
          <w:b/>
          <w:bCs/>
          <w:color w:val="000080"/>
          <w:sz w:val="28"/>
          <w:szCs w:val="28"/>
        </w:rPr>
      </w:pPr>
    </w:p>
    <w:sectPr w:rsidR="00C27794" w:rsidSect="00346788">
      <w:pgSz w:w="11904" w:h="16834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32F04"/>
    <w:multiLevelType w:val="hybridMultilevel"/>
    <w:tmpl w:val="B2AAA252"/>
    <w:lvl w:ilvl="0" w:tplc="47DE70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766F8C"/>
    <w:multiLevelType w:val="hybridMultilevel"/>
    <w:tmpl w:val="4516C964"/>
    <w:lvl w:ilvl="0" w:tplc="A6AEDF0E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EE43D4"/>
    <w:multiLevelType w:val="multilevel"/>
    <w:tmpl w:val="CC30D7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719941A5"/>
    <w:multiLevelType w:val="hybridMultilevel"/>
    <w:tmpl w:val="8D322CDE"/>
    <w:lvl w:ilvl="0" w:tplc="B1B28C82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C8282946">
      <w:numFmt w:val="none"/>
      <w:lvlText w:val=""/>
      <w:lvlJc w:val="left"/>
      <w:pPr>
        <w:tabs>
          <w:tab w:val="num" w:pos="360"/>
        </w:tabs>
      </w:pPr>
    </w:lvl>
    <w:lvl w:ilvl="2" w:tplc="D3864028">
      <w:numFmt w:val="none"/>
      <w:lvlText w:val=""/>
      <w:lvlJc w:val="left"/>
      <w:pPr>
        <w:tabs>
          <w:tab w:val="num" w:pos="360"/>
        </w:tabs>
      </w:pPr>
    </w:lvl>
    <w:lvl w:ilvl="3" w:tplc="D34CCAA8">
      <w:numFmt w:val="none"/>
      <w:lvlText w:val=""/>
      <w:lvlJc w:val="left"/>
      <w:pPr>
        <w:tabs>
          <w:tab w:val="num" w:pos="360"/>
        </w:tabs>
      </w:pPr>
    </w:lvl>
    <w:lvl w:ilvl="4" w:tplc="4B56A0CE">
      <w:numFmt w:val="none"/>
      <w:lvlText w:val=""/>
      <w:lvlJc w:val="left"/>
      <w:pPr>
        <w:tabs>
          <w:tab w:val="num" w:pos="360"/>
        </w:tabs>
      </w:pPr>
    </w:lvl>
    <w:lvl w:ilvl="5" w:tplc="6B6C8038">
      <w:numFmt w:val="none"/>
      <w:lvlText w:val=""/>
      <w:lvlJc w:val="left"/>
      <w:pPr>
        <w:tabs>
          <w:tab w:val="num" w:pos="360"/>
        </w:tabs>
      </w:pPr>
    </w:lvl>
    <w:lvl w:ilvl="6" w:tplc="57C48E9A">
      <w:numFmt w:val="none"/>
      <w:lvlText w:val=""/>
      <w:lvlJc w:val="left"/>
      <w:pPr>
        <w:tabs>
          <w:tab w:val="num" w:pos="360"/>
        </w:tabs>
      </w:pPr>
    </w:lvl>
    <w:lvl w:ilvl="7" w:tplc="555E63BA">
      <w:numFmt w:val="none"/>
      <w:lvlText w:val=""/>
      <w:lvlJc w:val="left"/>
      <w:pPr>
        <w:tabs>
          <w:tab w:val="num" w:pos="360"/>
        </w:tabs>
      </w:pPr>
    </w:lvl>
    <w:lvl w:ilvl="8" w:tplc="6BD8DBA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93B"/>
    <w:rsid w:val="00057A93"/>
    <w:rsid w:val="00185A26"/>
    <w:rsid w:val="001B0239"/>
    <w:rsid w:val="001D29BC"/>
    <w:rsid w:val="001E597C"/>
    <w:rsid w:val="002067E0"/>
    <w:rsid w:val="002475BE"/>
    <w:rsid w:val="002B3C4B"/>
    <w:rsid w:val="002E29E0"/>
    <w:rsid w:val="00346788"/>
    <w:rsid w:val="0038593B"/>
    <w:rsid w:val="004B2751"/>
    <w:rsid w:val="00672186"/>
    <w:rsid w:val="006E5BBE"/>
    <w:rsid w:val="006F2178"/>
    <w:rsid w:val="0071206C"/>
    <w:rsid w:val="007562D0"/>
    <w:rsid w:val="00832806"/>
    <w:rsid w:val="008B350E"/>
    <w:rsid w:val="008F55C4"/>
    <w:rsid w:val="009533E0"/>
    <w:rsid w:val="009903C9"/>
    <w:rsid w:val="009E2619"/>
    <w:rsid w:val="00AC2182"/>
    <w:rsid w:val="00AE2C50"/>
    <w:rsid w:val="00B63CBE"/>
    <w:rsid w:val="00B645EB"/>
    <w:rsid w:val="00B7296D"/>
    <w:rsid w:val="00B93CCD"/>
    <w:rsid w:val="00BC0519"/>
    <w:rsid w:val="00BE5298"/>
    <w:rsid w:val="00C27794"/>
    <w:rsid w:val="00D019E3"/>
    <w:rsid w:val="00D16C83"/>
    <w:rsid w:val="00D5056E"/>
    <w:rsid w:val="00D82690"/>
    <w:rsid w:val="00DF6AC3"/>
    <w:rsid w:val="00E07C3E"/>
    <w:rsid w:val="00E2269A"/>
    <w:rsid w:val="00E76A55"/>
    <w:rsid w:val="00EB25D5"/>
    <w:rsid w:val="00EF39E8"/>
    <w:rsid w:val="00F41810"/>
    <w:rsid w:val="00FE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7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346788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qFormat/>
    <w:rsid w:val="00346788"/>
    <w:pPr>
      <w:outlineLvl w:val="1"/>
    </w:pPr>
  </w:style>
  <w:style w:type="paragraph" w:styleId="3">
    <w:name w:val="heading 3"/>
    <w:basedOn w:val="2"/>
    <w:next w:val="a"/>
    <w:qFormat/>
    <w:rsid w:val="00346788"/>
    <w:pPr>
      <w:outlineLvl w:val="2"/>
    </w:pPr>
  </w:style>
  <w:style w:type="paragraph" w:styleId="4">
    <w:name w:val="heading 4"/>
    <w:basedOn w:val="3"/>
    <w:next w:val="a"/>
    <w:qFormat/>
    <w:rsid w:val="0034678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46788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346788"/>
    <w:rPr>
      <w:color w:val="008000"/>
      <w:u w:val="single"/>
    </w:rPr>
  </w:style>
  <w:style w:type="paragraph" w:customStyle="1" w:styleId="a5">
    <w:name w:val="Основное меню"/>
    <w:basedOn w:val="a"/>
    <w:next w:val="a"/>
    <w:rsid w:val="00346788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rsid w:val="00346788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346788"/>
    <w:pPr>
      <w:ind w:left="1612" w:hanging="892"/>
    </w:pPr>
  </w:style>
  <w:style w:type="paragraph" w:customStyle="1" w:styleId="a8">
    <w:name w:val="Интерактивный заголовок"/>
    <w:basedOn w:val="a6"/>
    <w:next w:val="a"/>
    <w:rsid w:val="00346788"/>
    <w:rPr>
      <w:u w:val="single"/>
    </w:rPr>
  </w:style>
  <w:style w:type="paragraph" w:customStyle="1" w:styleId="a9">
    <w:name w:val="Интерфейс"/>
    <w:basedOn w:val="a"/>
    <w:next w:val="a"/>
    <w:rsid w:val="00346788"/>
    <w:rPr>
      <w:color w:val="E0DFE3"/>
    </w:rPr>
  </w:style>
  <w:style w:type="paragraph" w:customStyle="1" w:styleId="aa">
    <w:name w:val="Комментарий"/>
    <w:basedOn w:val="a"/>
    <w:next w:val="a"/>
    <w:uiPriority w:val="99"/>
    <w:rsid w:val="00346788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rsid w:val="00346788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346788"/>
    <w:pPr>
      <w:ind w:firstLine="0"/>
      <w:jc w:val="left"/>
    </w:pPr>
  </w:style>
  <w:style w:type="paragraph" w:customStyle="1" w:styleId="ad">
    <w:name w:val="Колонтитул (левый)"/>
    <w:basedOn w:val="ac"/>
    <w:next w:val="a"/>
    <w:rsid w:val="00346788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346788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rsid w:val="00346788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rsid w:val="00346788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rsid w:val="00346788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basedOn w:val="a3"/>
    <w:rsid w:val="00346788"/>
  </w:style>
  <w:style w:type="character" w:customStyle="1" w:styleId="af3">
    <w:name w:val="Не вступил в силу"/>
    <w:basedOn w:val="a3"/>
    <w:rsid w:val="00346788"/>
    <w:rPr>
      <w:color w:val="008080"/>
    </w:rPr>
  </w:style>
  <w:style w:type="paragraph" w:customStyle="1" w:styleId="af4">
    <w:name w:val="Нормальный (таблица)"/>
    <w:basedOn w:val="a"/>
    <w:next w:val="a"/>
    <w:rsid w:val="00346788"/>
    <w:pPr>
      <w:ind w:firstLine="0"/>
    </w:pPr>
  </w:style>
  <w:style w:type="paragraph" w:customStyle="1" w:styleId="af5">
    <w:name w:val="Объект"/>
    <w:basedOn w:val="a"/>
    <w:next w:val="a"/>
    <w:rsid w:val="00346788"/>
  </w:style>
  <w:style w:type="paragraph" w:customStyle="1" w:styleId="af6">
    <w:name w:val="Таблицы (моноширинный)"/>
    <w:basedOn w:val="a"/>
    <w:next w:val="a"/>
    <w:rsid w:val="00346788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rsid w:val="00346788"/>
    <w:pPr>
      <w:ind w:left="140"/>
    </w:pPr>
  </w:style>
  <w:style w:type="character" w:customStyle="1" w:styleId="af8">
    <w:name w:val="Опечатки"/>
    <w:rsid w:val="00346788"/>
    <w:rPr>
      <w:color w:val="FF0000"/>
      <w:sz w:val="20"/>
      <w:szCs w:val="20"/>
    </w:rPr>
  </w:style>
  <w:style w:type="paragraph" w:customStyle="1" w:styleId="af9">
    <w:name w:val="Переменная часть"/>
    <w:basedOn w:val="a5"/>
    <w:next w:val="a"/>
    <w:rsid w:val="00346788"/>
    <w:rPr>
      <w:sz w:val="18"/>
      <w:szCs w:val="18"/>
    </w:rPr>
  </w:style>
  <w:style w:type="paragraph" w:customStyle="1" w:styleId="afa">
    <w:name w:val="Постоянная часть"/>
    <w:basedOn w:val="a5"/>
    <w:next w:val="a"/>
    <w:rsid w:val="00346788"/>
    <w:rPr>
      <w:sz w:val="20"/>
      <w:szCs w:val="20"/>
    </w:rPr>
  </w:style>
  <w:style w:type="paragraph" w:customStyle="1" w:styleId="afb">
    <w:name w:val="Прижатый влево"/>
    <w:basedOn w:val="a"/>
    <w:next w:val="a"/>
    <w:rsid w:val="00346788"/>
    <w:pPr>
      <w:ind w:firstLine="0"/>
      <w:jc w:val="left"/>
    </w:pPr>
  </w:style>
  <w:style w:type="character" w:customStyle="1" w:styleId="afc">
    <w:name w:val="Продолжение ссылки"/>
    <w:basedOn w:val="a4"/>
    <w:rsid w:val="00346788"/>
  </w:style>
  <w:style w:type="paragraph" w:customStyle="1" w:styleId="afd">
    <w:name w:val="Словарная статья"/>
    <w:basedOn w:val="a"/>
    <w:next w:val="a"/>
    <w:rsid w:val="00346788"/>
    <w:pPr>
      <w:ind w:right="118" w:firstLine="0"/>
    </w:pPr>
  </w:style>
  <w:style w:type="paragraph" w:customStyle="1" w:styleId="afe">
    <w:name w:val="Текст (справка)"/>
    <w:basedOn w:val="a"/>
    <w:next w:val="a"/>
    <w:rsid w:val="00346788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rsid w:val="00346788"/>
    <w:pPr>
      <w:ind w:firstLine="500"/>
    </w:pPr>
  </w:style>
  <w:style w:type="paragraph" w:customStyle="1" w:styleId="aff0">
    <w:name w:val="Технический комментарий"/>
    <w:basedOn w:val="a"/>
    <w:next w:val="a"/>
    <w:rsid w:val="00346788"/>
    <w:pPr>
      <w:ind w:firstLine="0"/>
      <w:jc w:val="left"/>
    </w:pPr>
  </w:style>
  <w:style w:type="character" w:customStyle="1" w:styleId="aff1">
    <w:name w:val="Утратил силу"/>
    <w:basedOn w:val="a3"/>
    <w:rsid w:val="00346788"/>
    <w:rPr>
      <w:strike/>
      <w:color w:val="808000"/>
    </w:rPr>
  </w:style>
  <w:style w:type="table" w:styleId="aff2">
    <w:name w:val="Table Grid"/>
    <w:basedOn w:val="a1"/>
    <w:rsid w:val="00672186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9533E0"/>
    <w:pPr>
      <w:spacing w:line="322" w:lineRule="exact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9533E0"/>
    <w:pPr>
      <w:spacing w:line="322" w:lineRule="exact"/>
      <w:ind w:firstLine="542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9533E0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9533E0"/>
    <w:rPr>
      <w:rFonts w:ascii="Times New Roman" w:hAnsi="Times New Roman" w:cs="Times New Roman"/>
      <w:sz w:val="26"/>
      <w:szCs w:val="26"/>
    </w:rPr>
  </w:style>
  <w:style w:type="paragraph" w:styleId="aff3">
    <w:name w:val="Balloon Text"/>
    <w:basedOn w:val="a"/>
    <w:link w:val="aff4"/>
    <w:rsid w:val="00AE2C50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rsid w:val="00AE2C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cp:keywords/>
  <dc:description/>
  <cp:lastModifiedBy>Медведева Галина</cp:lastModifiedBy>
  <cp:revision>9</cp:revision>
  <cp:lastPrinted>2013-01-14T05:54:00Z</cp:lastPrinted>
  <dcterms:created xsi:type="dcterms:W3CDTF">2010-11-09T08:27:00Z</dcterms:created>
  <dcterms:modified xsi:type="dcterms:W3CDTF">2013-01-14T05:54:00Z</dcterms:modified>
</cp:coreProperties>
</file>